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4F" w:rsidRDefault="00B5194F" w:rsidP="00B5194F">
      <w:pPr>
        <w:ind w:left="5664"/>
        <w:jc w:val="left"/>
        <w:rPr>
          <w:sz w:val="22"/>
        </w:rPr>
      </w:pPr>
      <w:r>
        <w:rPr>
          <w:sz w:val="22"/>
        </w:rPr>
        <w:t>«Утверждаю»</w:t>
      </w:r>
    </w:p>
    <w:p w:rsidR="00B5194F" w:rsidRDefault="00B5194F" w:rsidP="00B5194F">
      <w:pPr>
        <w:ind w:left="4956" w:firstLine="708"/>
        <w:jc w:val="left"/>
        <w:rPr>
          <w:sz w:val="22"/>
        </w:rPr>
      </w:pPr>
      <w:r>
        <w:rPr>
          <w:sz w:val="22"/>
        </w:rPr>
        <w:t xml:space="preserve">Директор ______ </w:t>
      </w:r>
      <w:proofErr w:type="spellStart"/>
      <w:r w:rsidR="00252C35">
        <w:rPr>
          <w:sz w:val="22"/>
        </w:rPr>
        <w:t>Сарсенбеков</w:t>
      </w:r>
      <w:proofErr w:type="spellEnd"/>
      <w:r w:rsidR="00252C35">
        <w:rPr>
          <w:sz w:val="22"/>
        </w:rPr>
        <w:t xml:space="preserve"> К.Г.</w:t>
      </w:r>
    </w:p>
    <w:p w:rsidR="00B5194F" w:rsidRPr="00B5194F" w:rsidRDefault="00B5194F" w:rsidP="00252C35">
      <w:pPr>
        <w:ind w:left="4956"/>
        <w:jc w:val="left"/>
        <w:rPr>
          <w:sz w:val="22"/>
        </w:rPr>
      </w:pPr>
      <w:r>
        <w:rPr>
          <w:sz w:val="22"/>
        </w:rPr>
        <w:t>Приказ № _</w:t>
      </w:r>
      <w:r w:rsidR="00252C35">
        <w:rPr>
          <w:sz w:val="22"/>
          <w:u w:val="single"/>
        </w:rPr>
        <w:t>116</w:t>
      </w:r>
      <w:r w:rsidR="00252C35">
        <w:rPr>
          <w:sz w:val="22"/>
        </w:rPr>
        <w:t>_</w:t>
      </w:r>
      <w:r>
        <w:rPr>
          <w:sz w:val="22"/>
        </w:rPr>
        <w:t>от «_</w:t>
      </w:r>
      <w:r w:rsidR="00252C35" w:rsidRPr="00252C35">
        <w:rPr>
          <w:sz w:val="22"/>
          <w:u w:val="single"/>
        </w:rPr>
        <w:t>29</w:t>
      </w:r>
      <w:r>
        <w:rPr>
          <w:sz w:val="22"/>
        </w:rPr>
        <w:t>__» _</w:t>
      </w:r>
      <w:r w:rsidR="00252C35" w:rsidRPr="00252C35">
        <w:rPr>
          <w:sz w:val="22"/>
          <w:u w:val="single"/>
        </w:rPr>
        <w:t>08</w:t>
      </w:r>
      <w:r>
        <w:rPr>
          <w:sz w:val="22"/>
        </w:rPr>
        <w:t>__ 20_</w:t>
      </w:r>
      <w:r w:rsidR="00252C35">
        <w:rPr>
          <w:sz w:val="22"/>
          <w:u w:val="single"/>
        </w:rPr>
        <w:t>22</w:t>
      </w:r>
      <w:bookmarkStart w:id="0" w:name="_GoBack"/>
      <w:bookmarkEnd w:id="0"/>
      <w:r>
        <w:rPr>
          <w:sz w:val="22"/>
        </w:rPr>
        <w:t>__ г.</w:t>
      </w:r>
    </w:p>
    <w:p w:rsidR="00B5194F" w:rsidRDefault="00B5194F" w:rsidP="005D1FCD">
      <w:pPr>
        <w:rPr>
          <w:b/>
        </w:rPr>
      </w:pPr>
    </w:p>
    <w:p w:rsidR="00B5194F" w:rsidRDefault="00B5194F" w:rsidP="005D1FCD">
      <w:pPr>
        <w:rPr>
          <w:b/>
        </w:rPr>
      </w:pPr>
    </w:p>
    <w:p w:rsidR="005548FE" w:rsidRDefault="005548FE" w:rsidP="005D1FCD">
      <w:pPr>
        <w:rPr>
          <w:b/>
        </w:rPr>
      </w:pPr>
    </w:p>
    <w:p w:rsidR="005548FE" w:rsidRDefault="005548FE" w:rsidP="00252C35">
      <w:pPr>
        <w:jc w:val="both"/>
        <w:rPr>
          <w:b/>
        </w:rPr>
      </w:pPr>
    </w:p>
    <w:p w:rsidR="005D1FCD" w:rsidRPr="005D1FCD" w:rsidRDefault="005D1FCD" w:rsidP="005D1FCD">
      <w:pPr>
        <w:rPr>
          <w:b/>
        </w:rPr>
      </w:pPr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p w:rsidR="005D1FCD" w:rsidRPr="005D1FCD" w:rsidRDefault="005D1FCD" w:rsidP="001A32FA">
      <w:pPr>
        <w:jc w:val="both"/>
      </w:pPr>
    </w:p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</w:t>
      </w:r>
      <w:r w:rsidR="00B5194F">
        <w:t xml:space="preserve"> </w:t>
      </w:r>
      <w:r w:rsidRPr="00045238">
        <w:t>Настоящее Положение разработано в соответствии с Федер</w:t>
      </w:r>
      <w:r>
        <w:t>альным законом от 25.12.2008 №2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>Министерством труда и социальной защиты Российской Федерации, Устава Учреждения</w:t>
      </w:r>
      <w:r w:rsidR="00E40D35">
        <w:rPr>
          <w:color w:val="000000"/>
          <w:szCs w:val="28"/>
        </w:rPr>
        <w:t xml:space="preserve"> </w:t>
      </w:r>
      <w:r w:rsidRPr="00E92D79">
        <w:t xml:space="preserve">и </w:t>
      </w:r>
      <w:r w:rsidR="003721D5">
        <w:t>иных</w:t>
      </w:r>
      <w:r w:rsidRPr="00E92D79">
        <w:t xml:space="preserve"> локальных актов Учреждения.</w:t>
      </w:r>
    </w:p>
    <w:p w:rsidR="008B5793" w:rsidRPr="00DB732B" w:rsidRDefault="00045238" w:rsidP="00E40D3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E40D35">
        <w:t xml:space="preserve"> </w:t>
      </w:r>
      <w:r>
        <w:t>П</w:t>
      </w:r>
      <w:r w:rsidR="00262B13">
        <w:t>оложение</w:t>
      </w:r>
      <w:r w:rsidR="0028590C">
        <w:t>м</w:t>
      </w:r>
      <w:r w:rsidR="00E40D35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E40D35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>
        <w:rPr>
          <w:rFonts w:eastAsiaTheme="minorHAnsi" w:cs="Times New Roman"/>
          <w:szCs w:val="28"/>
        </w:rPr>
        <w:t xml:space="preserve">                                            </w:t>
      </w:r>
      <w:r w:rsidR="00E40D35">
        <w:rPr>
          <w:rFonts w:eastAsiaTheme="minorHAnsi" w:cs="Times New Roman"/>
          <w:szCs w:val="28"/>
        </w:rPr>
        <w:t>Муниципального бюджетного общеобр</w:t>
      </w:r>
      <w:r w:rsidR="00252C35">
        <w:rPr>
          <w:rFonts w:eastAsiaTheme="minorHAnsi" w:cs="Times New Roman"/>
          <w:szCs w:val="28"/>
        </w:rPr>
        <w:t>азовательного учреждения «Соболев</w:t>
      </w:r>
      <w:r w:rsidR="00E40D35">
        <w:rPr>
          <w:rFonts w:eastAsiaTheme="minorHAnsi" w:cs="Times New Roman"/>
          <w:szCs w:val="28"/>
        </w:rPr>
        <w:t xml:space="preserve">ская средняя общеобразовательная школа» Первомайского района Оренбургской области (далее </w:t>
      </w:r>
      <w:r w:rsidR="00815735">
        <w:rPr>
          <w:rFonts w:eastAsiaTheme="minorHAnsi" w:cs="Times New Roman"/>
          <w:szCs w:val="28"/>
        </w:rPr>
        <w:t xml:space="preserve">– </w:t>
      </w:r>
      <w:r w:rsidR="00E40D35">
        <w:rPr>
          <w:rFonts w:eastAsiaTheme="minorHAnsi" w:cs="Times New Roman"/>
          <w:szCs w:val="28"/>
        </w:rPr>
        <w:t xml:space="preserve">Учреждение) </w:t>
      </w:r>
      <w:r w:rsidR="00DB732B" w:rsidRPr="00DB732B">
        <w:t>в ходе выполнения ими должностных обязанностей.</w:t>
      </w:r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>я на всех работников Учреждения</w:t>
      </w:r>
      <w:r w:rsidR="009E2BFE">
        <w:rPr>
          <w:color w:val="000000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вне зависимости от занимаемой должности.</w:t>
      </w:r>
    </w:p>
    <w:p w:rsidR="00F9164D" w:rsidRDefault="00F9164D" w:rsidP="0028590C">
      <w:pPr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</w:t>
      </w:r>
      <w:r w:rsidR="005548FE">
        <w:rPr>
          <w:b/>
        </w:rPr>
        <w:t>гулирования конфликта интересов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C118D3" w:rsidRDefault="005548FE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применения</w:t>
      </w:r>
      <w:r w:rsidR="00BE7B72">
        <w:rPr>
          <w:sz w:val="28"/>
          <w:szCs w:val="28"/>
        </w:rPr>
        <w:t xml:space="preserve">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</w:t>
      </w:r>
      <w:r w:rsidR="008026A5">
        <w:rPr>
          <w:sz w:val="28"/>
          <w:szCs w:val="28"/>
        </w:rPr>
        <w:t>путационных</w:t>
      </w:r>
      <w:proofErr w:type="spellEnd"/>
      <w:r w:rsidR="008026A5">
        <w:rPr>
          <w:sz w:val="28"/>
          <w:szCs w:val="28"/>
        </w:rPr>
        <w:t xml:space="preserve"> рисков для У</w:t>
      </w:r>
      <w:r>
        <w:rPr>
          <w:sz w:val="28"/>
          <w:szCs w:val="28"/>
        </w:rPr>
        <w:t>чреждения</w:t>
      </w:r>
      <w:r w:rsidR="009E2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252C35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защита работника У</w:t>
      </w:r>
      <w:r w:rsidR="00BE7B72" w:rsidRPr="00BE7B72">
        <w:rPr>
          <w:szCs w:val="28"/>
        </w:rPr>
        <w:t xml:space="preserve">чреждения от преследования в связи с сообщением о конфликте интересов, который был своевременно раскрыт работником </w:t>
      </w:r>
      <w:r>
        <w:rPr>
          <w:szCs w:val="28"/>
        </w:rPr>
        <w:t>У</w:t>
      </w:r>
      <w:r w:rsidR="00BE7B72" w:rsidRPr="00BE7B72">
        <w:rPr>
          <w:szCs w:val="28"/>
        </w:rPr>
        <w:t>чреждения</w:t>
      </w:r>
      <w:r w:rsidR="00E36A35">
        <w:rPr>
          <w:color w:val="000000"/>
          <w:szCs w:val="28"/>
        </w:rPr>
        <w:t xml:space="preserve"> </w:t>
      </w:r>
      <w:r w:rsidR="00BE7B72" w:rsidRPr="00BE7B72">
        <w:rPr>
          <w:szCs w:val="28"/>
        </w:rPr>
        <w:t xml:space="preserve">и урегулирован (предотвращен) </w:t>
      </w:r>
      <w:r w:rsidR="0080083B">
        <w:rPr>
          <w:szCs w:val="28"/>
        </w:rPr>
        <w:t>У</w:t>
      </w:r>
      <w:r w:rsidR="00BE7B72" w:rsidRPr="00BE7B72">
        <w:rPr>
          <w:szCs w:val="28"/>
        </w:rPr>
        <w:t>чреждением.</w:t>
      </w:r>
    </w:p>
    <w:p w:rsidR="00252C35" w:rsidRPr="00BE7B72" w:rsidRDefault="00252C35" w:rsidP="00252C35">
      <w:pPr>
        <w:pStyle w:val="a5"/>
        <w:ind w:left="709"/>
        <w:jc w:val="both"/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t>Обязанности работника Учреждения</w:t>
      </w:r>
      <w:r w:rsidR="00E36A35" w:rsidRPr="00E36A35">
        <w:rPr>
          <w:b/>
          <w:color w:val="000000"/>
          <w:szCs w:val="28"/>
        </w:rPr>
        <w:t xml:space="preserve"> </w:t>
      </w:r>
      <w:r w:rsidRPr="00F837F1">
        <w:rPr>
          <w:b/>
          <w:szCs w:val="28"/>
        </w:rPr>
        <w:t>в связи с раскрытием и урег</w:t>
      </w:r>
      <w:r w:rsidR="005548FE">
        <w:rPr>
          <w:b/>
          <w:szCs w:val="28"/>
        </w:rPr>
        <w:t>улированием конфликта интересов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9251F1">
        <w:rPr>
          <w:rFonts w:eastAsia="Times New Roman" w:cs="Calibri"/>
          <w:color w:val="auto"/>
          <w:sz w:val="28"/>
          <w:szCs w:val="22"/>
        </w:rPr>
        <w:t>У</w:t>
      </w:r>
      <w:r w:rsidR="009251F1" w:rsidRPr="009251F1">
        <w:rPr>
          <w:rFonts w:eastAsia="Times New Roman" w:cs="Calibri"/>
          <w:color w:val="auto"/>
          <w:sz w:val="28"/>
          <w:szCs w:val="22"/>
        </w:rPr>
        <w:t>чреждения</w:t>
      </w:r>
      <w:r w:rsidR="00E36A35">
        <w:rPr>
          <w:sz w:val="28"/>
          <w:szCs w:val="28"/>
        </w:rPr>
        <w:t xml:space="preserve">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руководствоваться интересами Учреждения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4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чреждения. </w:t>
      </w:r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F837F1" w:rsidRPr="005548FE" w:rsidRDefault="004325B4" w:rsidP="00E40D35">
      <w:pPr>
        <w:pStyle w:val="Default"/>
        <w:numPr>
          <w:ilvl w:val="0"/>
          <w:numId w:val="1"/>
        </w:numPr>
        <w:tabs>
          <w:tab w:val="left" w:pos="1380"/>
          <w:tab w:val="center" w:pos="4677"/>
        </w:tabs>
        <w:jc w:val="center"/>
      </w:pPr>
      <w:r w:rsidRPr="00E40D35">
        <w:rPr>
          <w:b/>
          <w:sz w:val="28"/>
          <w:szCs w:val="28"/>
        </w:rPr>
        <w:t xml:space="preserve">Порядок </w:t>
      </w:r>
      <w:r w:rsidR="00BF7556" w:rsidRPr="00E40D35">
        <w:rPr>
          <w:b/>
          <w:sz w:val="28"/>
          <w:szCs w:val="28"/>
        </w:rPr>
        <w:t xml:space="preserve">раскрытия конфликта интересов </w:t>
      </w:r>
      <w:r w:rsidR="003721D5" w:rsidRPr="00E40D35">
        <w:rPr>
          <w:b/>
          <w:sz w:val="28"/>
          <w:szCs w:val="28"/>
        </w:rPr>
        <w:t>работником Учреждения</w:t>
      </w:r>
    </w:p>
    <w:p w:rsidR="005548FE" w:rsidRDefault="005548FE" w:rsidP="005548FE">
      <w:pPr>
        <w:pStyle w:val="Default"/>
        <w:tabs>
          <w:tab w:val="left" w:pos="1380"/>
          <w:tab w:val="center" w:pos="4677"/>
        </w:tabs>
        <w:ind w:left="720"/>
      </w:pPr>
    </w:p>
    <w:p w:rsidR="00C05231" w:rsidRPr="00306BBD" w:rsidRDefault="0003055D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должностное лицо, ответственное за противодействие коррупции в 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Учреждении.</w:t>
      </w:r>
    </w:p>
    <w:p w:rsidR="004450C5" w:rsidRDefault="004450C5" w:rsidP="004450C5">
      <w:pPr>
        <w:jc w:val="both"/>
      </w:pPr>
    </w:p>
    <w:p w:rsidR="00783CAA" w:rsidRDefault="00783CAA" w:rsidP="00C01A21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>урегулирования конфликта интересов в Учреждени</w:t>
      </w:r>
      <w:r w:rsidR="00C01A21" w:rsidRPr="00E36A35">
        <w:rPr>
          <w:b/>
        </w:rPr>
        <w:t>и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8026A5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40D3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 принимать меры по предотвращению ситуации</w:t>
      </w:r>
      <w:r w:rsidR="00C4208F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Конфликт интересов в Учреждении</w:t>
      </w:r>
      <w:r w:rsidR="00E4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доступа работника Учреждения</w:t>
      </w:r>
      <w:r w:rsidR="00E4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добровольный отказ работника Учреждения</w:t>
      </w:r>
      <w:r w:rsidR="00E4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и изменение функциональных обязанностей работника Учреждения; </w:t>
      </w:r>
    </w:p>
    <w:p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>перевод работника Учреждения</w:t>
      </w:r>
      <w:r w:rsidR="00E40D35">
        <w:rPr>
          <w:sz w:val="28"/>
          <w:szCs w:val="28"/>
        </w:rPr>
        <w:t xml:space="preserve"> 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lastRenderedPageBreak/>
        <w:t>отказ работника Учреждения</w:t>
      </w:r>
      <w:r w:rsidR="00E40D35">
        <w:rPr>
          <w:sz w:val="28"/>
          <w:szCs w:val="28"/>
        </w:rPr>
        <w:t xml:space="preserve"> </w:t>
      </w:r>
      <w:r w:rsidRPr="00E30303">
        <w:rPr>
          <w:sz w:val="28"/>
          <w:szCs w:val="28"/>
        </w:rPr>
        <w:t>от своего личного интереса, порождающего конфликт с интересами Учреждения</w:t>
      </w:r>
      <w:r w:rsidR="00BF75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 xml:space="preserve">5.3. При принятии решения о выборе конкретного способа </w:t>
      </w:r>
      <w:proofErr w:type="gramStart"/>
      <w:r w:rsidRPr="00E30303">
        <w:rPr>
          <w:szCs w:val="28"/>
        </w:rPr>
        <w:t>урегулирования  конфликта</w:t>
      </w:r>
      <w:proofErr w:type="gramEnd"/>
      <w:r w:rsidRPr="00E30303">
        <w:rPr>
          <w:szCs w:val="28"/>
        </w:rPr>
        <w:t xml:space="preserve"> интересов учитывается степень личного интереса работника Учреждения,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Pr="00C01A21">
        <w:t xml:space="preserve">чреждения. </w:t>
      </w:r>
    </w:p>
    <w:p w:rsidR="006125AB" w:rsidRDefault="006125AB" w:rsidP="00C01A21">
      <w:pPr>
        <w:jc w:val="both"/>
      </w:pPr>
    </w:p>
    <w:p w:rsidR="008A05E0" w:rsidRPr="008A05E0" w:rsidRDefault="008A05E0" w:rsidP="00815735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>Порядок уведомления работодателя о конфликте интересов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>6.1. Работник Учреждения</w:t>
      </w:r>
      <w:r w:rsidR="00E40D35">
        <w:rPr>
          <w:rFonts w:eastAsia="Times New Roman" w:cs="Calibri"/>
          <w:color w:val="000000" w:themeColor="text1"/>
          <w:sz w:val="28"/>
          <w:szCs w:val="22"/>
        </w:rPr>
        <w:t xml:space="preserve"> 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>В случае если работник Учреждения</w:t>
      </w:r>
      <w:r w:rsidR="00E40D3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</w:t>
      </w:r>
      <w:r w:rsidR="00815735">
        <w:rPr>
          <w:rFonts w:eastAsia="Times New Roman"/>
          <w:color w:val="000000" w:themeColor="text1"/>
          <w:sz w:val="28"/>
          <w:szCs w:val="28"/>
        </w:rPr>
        <w:t>–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 оформить письменное </w:t>
      </w:r>
      <w:hyperlink r:id="rId8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Учреждения,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Учреждения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>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хранится в месте, защищенном от несанкционированного доступа.</w:t>
      </w:r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журнала </w:t>
      </w:r>
      <w:r>
        <w:rPr>
          <w:rFonts w:ascii="Times New Roman" w:hAnsi="Times New Roman"/>
          <w:sz w:val="28"/>
          <w:szCs w:val="22"/>
          <w:lang w:eastAsia="en-US"/>
        </w:rPr>
        <w:lastRenderedPageBreak/>
        <w:t>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 xml:space="preserve">.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Учреждения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  <w:r>
        <w:br w:type="page"/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(наименование </w:t>
            </w:r>
            <w:proofErr w:type="gramStart"/>
            <w:r w:rsidRPr="00BC1A55">
              <w:rPr>
                <w:sz w:val="26"/>
                <w:szCs w:val="26"/>
                <w:vertAlign w:val="superscript"/>
              </w:rPr>
              <w:t xml:space="preserve">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</w:t>
            </w:r>
            <w:proofErr w:type="gramEnd"/>
            <w:r w:rsidRPr="00CB055A">
              <w:rPr>
                <w:sz w:val="26"/>
                <w:szCs w:val="26"/>
                <w:vertAlign w:val="superscript"/>
              </w:rPr>
              <w:t xml:space="preserve">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Обязанности в соответствии с трудовым договором, на исполнение которых влияет или может повлиять личная </w:t>
      </w:r>
      <w:r w:rsidR="00B5194F">
        <w:rPr>
          <w:sz w:val="28"/>
          <w:szCs w:val="28"/>
        </w:rPr>
        <w:t xml:space="preserve"> </w:t>
      </w:r>
      <w:r w:rsidRPr="00BA2C31">
        <w:rPr>
          <w:sz w:val="28"/>
          <w:szCs w:val="28"/>
        </w:rPr>
        <w:t>заинтересованность:</w:t>
      </w:r>
      <w:r w:rsidR="00B5194F">
        <w:rPr>
          <w:sz w:val="28"/>
          <w:szCs w:val="28"/>
        </w:rPr>
        <w:t xml:space="preserve"> </w:t>
      </w:r>
      <w:r w:rsidRPr="00BA2C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</w:t>
      </w:r>
      <w:r w:rsidR="00B5194F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сообщение_________________________________</w:t>
      </w:r>
      <w:proofErr w:type="gramStart"/>
      <w:r w:rsidRPr="00BA2C31">
        <w:rPr>
          <w:sz w:val="28"/>
          <w:szCs w:val="28"/>
        </w:rPr>
        <w:t>_«</w:t>
      </w:r>
      <w:proofErr w:type="gramEnd"/>
      <w:r w:rsidRPr="00BA2C31">
        <w:rPr>
          <w:sz w:val="28"/>
          <w:szCs w:val="28"/>
        </w:rPr>
        <w:t xml:space="preserve">__»_________20__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 w:rsidRPr="00BA2C31">
        <w:rPr>
          <w:szCs w:val="28"/>
        </w:rPr>
        <w:t>_________________________________</w:t>
      </w:r>
      <w:proofErr w:type="gramStart"/>
      <w:r w:rsidRPr="00BA2C31">
        <w:rPr>
          <w:szCs w:val="28"/>
        </w:rPr>
        <w:t>_</w:t>
      </w:r>
      <w:r w:rsidRPr="00BA2C31">
        <w:rPr>
          <w:rFonts w:eastAsiaTheme="minorHAnsi" w:cs="Times New Roman"/>
          <w:color w:val="000000"/>
          <w:szCs w:val="28"/>
        </w:rPr>
        <w:t>«</w:t>
      </w:r>
      <w:proofErr w:type="gramEnd"/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p w:rsidR="00B27F8D" w:rsidRPr="004E77BD" w:rsidRDefault="00B27F8D" w:rsidP="00B27F8D">
      <w:pPr>
        <w:jc w:val="right"/>
        <w:rPr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proofErr w:type="spell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:rsidTr="008468E8"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53417B" w:rsidRDefault="00B27F8D" w:rsidP="00B27F8D">
      <w:pPr>
        <w:jc w:val="both"/>
        <w:rPr>
          <w:i/>
          <w:szCs w:val="28"/>
        </w:rPr>
      </w:pPr>
    </w:p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D2" w:rsidRDefault="002851D2" w:rsidP="00F4667E">
      <w:r>
        <w:separator/>
      </w:r>
    </w:p>
  </w:endnote>
  <w:endnote w:type="continuationSeparator" w:id="0">
    <w:p w:rsidR="002851D2" w:rsidRDefault="002851D2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D2" w:rsidRDefault="002851D2" w:rsidP="00F4667E">
      <w:r>
        <w:separator/>
      </w:r>
    </w:p>
  </w:footnote>
  <w:footnote w:type="continuationSeparator" w:id="0">
    <w:p w:rsidR="002851D2" w:rsidRDefault="002851D2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2851D2">
        <w:pPr>
          <w:pStyle w:val="a9"/>
          <w:rPr>
            <w:sz w:val="22"/>
          </w:rPr>
        </w:pPr>
      </w:p>
    </w:sdtContent>
  </w:sdt>
  <w:p w:rsidR="00B27F8D" w:rsidRDefault="00B27F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2C35"/>
    <w:rsid w:val="00254F4F"/>
    <w:rsid w:val="00262B13"/>
    <w:rsid w:val="002851D2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5692"/>
    <w:rsid w:val="003C3F31"/>
    <w:rsid w:val="003F2755"/>
    <w:rsid w:val="00414EDC"/>
    <w:rsid w:val="00417E35"/>
    <w:rsid w:val="004325B4"/>
    <w:rsid w:val="00440F7A"/>
    <w:rsid w:val="004450C5"/>
    <w:rsid w:val="0046392B"/>
    <w:rsid w:val="00497542"/>
    <w:rsid w:val="004A56EE"/>
    <w:rsid w:val="004B538F"/>
    <w:rsid w:val="004C744D"/>
    <w:rsid w:val="004E77BD"/>
    <w:rsid w:val="004F1799"/>
    <w:rsid w:val="004F2916"/>
    <w:rsid w:val="00507D1A"/>
    <w:rsid w:val="00507EAB"/>
    <w:rsid w:val="0053003F"/>
    <w:rsid w:val="0053417B"/>
    <w:rsid w:val="005548FE"/>
    <w:rsid w:val="00556723"/>
    <w:rsid w:val="0057067F"/>
    <w:rsid w:val="00572D6A"/>
    <w:rsid w:val="005A51B6"/>
    <w:rsid w:val="005A7713"/>
    <w:rsid w:val="005B7341"/>
    <w:rsid w:val="005C79EC"/>
    <w:rsid w:val="005D1FCD"/>
    <w:rsid w:val="005D40B5"/>
    <w:rsid w:val="005E4529"/>
    <w:rsid w:val="006125AB"/>
    <w:rsid w:val="006544A0"/>
    <w:rsid w:val="0068127D"/>
    <w:rsid w:val="006E59FE"/>
    <w:rsid w:val="006F651D"/>
    <w:rsid w:val="006F6EF9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15735"/>
    <w:rsid w:val="008468E8"/>
    <w:rsid w:val="00856302"/>
    <w:rsid w:val="0085752B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5194F"/>
    <w:rsid w:val="00B72C9F"/>
    <w:rsid w:val="00B91BD2"/>
    <w:rsid w:val="00BA2C31"/>
    <w:rsid w:val="00BC1A55"/>
    <w:rsid w:val="00BE7B72"/>
    <w:rsid w:val="00BF3547"/>
    <w:rsid w:val="00BF7556"/>
    <w:rsid w:val="00C01A21"/>
    <w:rsid w:val="00C05231"/>
    <w:rsid w:val="00C118D3"/>
    <w:rsid w:val="00C4208F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F1586"/>
    <w:rsid w:val="00E30303"/>
    <w:rsid w:val="00E36A35"/>
    <w:rsid w:val="00E4076A"/>
    <w:rsid w:val="00E40D35"/>
    <w:rsid w:val="00E475CC"/>
    <w:rsid w:val="00E71F52"/>
    <w:rsid w:val="00F01375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E2A20-3BC2-47A0-88C0-EBA190E4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8B5D8-C4EA-42D4-98C7-A087F229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</cp:lastModifiedBy>
  <cp:revision>7</cp:revision>
  <cp:lastPrinted>2018-06-09T08:28:00Z</cp:lastPrinted>
  <dcterms:created xsi:type="dcterms:W3CDTF">2020-10-26T03:21:00Z</dcterms:created>
  <dcterms:modified xsi:type="dcterms:W3CDTF">2023-04-04T08:32:00Z</dcterms:modified>
</cp:coreProperties>
</file>