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47" w:rsidRDefault="00522947" w:rsidP="00522947">
      <w:pPr>
        <w:ind w:left="284"/>
        <w:jc w:val="center"/>
        <w:rPr>
          <w:sz w:val="20"/>
        </w:rPr>
      </w:pPr>
    </w:p>
    <w:p w:rsidR="00522947" w:rsidRPr="00A163B8" w:rsidRDefault="00522947" w:rsidP="00A163B8">
      <w:pPr>
        <w:pStyle w:val="TableParagraph"/>
        <w:ind w:left="105"/>
        <w:jc w:val="center"/>
        <w:rPr>
          <w:sz w:val="24"/>
        </w:rPr>
      </w:pPr>
    </w:p>
    <w:p w:rsidR="00522947" w:rsidRPr="00A163B8" w:rsidRDefault="00522947" w:rsidP="00A163B8">
      <w:pPr>
        <w:pStyle w:val="TableParagraph"/>
        <w:ind w:left="105"/>
        <w:jc w:val="center"/>
        <w:rPr>
          <w:sz w:val="24"/>
        </w:rPr>
      </w:pPr>
      <w:r w:rsidRPr="00A163B8">
        <w:rPr>
          <w:sz w:val="24"/>
        </w:rPr>
        <w:t>План</w:t>
      </w:r>
    </w:p>
    <w:p w:rsidR="00522947" w:rsidRPr="00A163B8" w:rsidRDefault="00522947" w:rsidP="00A163B8">
      <w:pPr>
        <w:pStyle w:val="TableParagraph"/>
        <w:ind w:left="105"/>
        <w:jc w:val="center"/>
        <w:rPr>
          <w:sz w:val="24"/>
        </w:rPr>
      </w:pPr>
      <w:r w:rsidRPr="00A163B8">
        <w:rPr>
          <w:sz w:val="24"/>
        </w:rPr>
        <w:t>учебно-воспитательных, внеурочных и социокультурных</w:t>
      </w:r>
    </w:p>
    <w:p w:rsidR="00522947" w:rsidRPr="00A163B8" w:rsidRDefault="00522947" w:rsidP="00975FEF">
      <w:pPr>
        <w:pStyle w:val="TableParagraph"/>
        <w:ind w:left="105"/>
        <w:jc w:val="center"/>
        <w:rPr>
          <w:sz w:val="24"/>
        </w:rPr>
      </w:pPr>
      <w:r w:rsidRPr="00A163B8">
        <w:rPr>
          <w:sz w:val="24"/>
        </w:rPr>
        <w:t xml:space="preserve">мероприятий в Центре образования </w:t>
      </w:r>
      <w:r w:rsidR="00975FEF">
        <w:rPr>
          <w:rFonts w:ascii="Segoe UI" w:hAnsi="Segoe UI" w:cs="Segoe UI"/>
          <w:color w:val="000000"/>
          <w:shd w:val="clear" w:color="auto" w:fill="FFFFFF"/>
        </w:rPr>
        <w:t xml:space="preserve">цифрового и гуманитарного </w:t>
      </w:r>
      <w:proofErr w:type="gramStart"/>
      <w:r w:rsidR="00975FEF">
        <w:rPr>
          <w:rFonts w:ascii="Segoe UI" w:hAnsi="Segoe UI" w:cs="Segoe UI"/>
          <w:color w:val="000000"/>
          <w:shd w:val="clear" w:color="auto" w:fill="FFFFFF"/>
        </w:rPr>
        <w:t xml:space="preserve">профилей </w:t>
      </w:r>
      <w:r w:rsidRPr="00A163B8">
        <w:rPr>
          <w:sz w:val="24"/>
        </w:rPr>
        <w:t xml:space="preserve"> «</w:t>
      </w:r>
      <w:proofErr w:type="gramEnd"/>
      <w:r w:rsidRPr="00A163B8">
        <w:rPr>
          <w:sz w:val="24"/>
        </w:rPr>
        <w:t>Точка роста»</w:t>
      </w:r>
    </w:p>
    <w:p w:rsidR="00522947" w:rsidRPr="00A163B8" w:rsidRDefault="00522947" w:rsidP="00A163B8">
      <w:pPr>
        <w:pStyle w:val="TableParagraph"/>
        <w:ind w:left="105"/>
        <w:jc w:val="center"/>
        <w:rPr>
          <w:sz w:val="24"/>
        </w:rPr>
      </w:pPr>
      <w:r w:rsidRPr="00A163B8">
        <w:rPr>
          <w:sz w:val="24"/>
        </w:rPr>
        <w:t>на 2023-2024 учебный год</w:t>
      </w:r>
    </w:p>
    <w:p w:rsidR="00522947" w:rsidRPr="00A163B8" w:rsidRDefault="00522947" w:rsidP="00A163B8">
      <w:pPr>
        <w:pStyle w:val="TableParagraph"/>
        <w:ind w:left="105"/>
        <w:jc w:val="center"/>
        <w:rPr>
          <w:sz w:val="24"/>
        </w:rPr>
      </w:pPr>
    </w:p>
    <w:p w:rsidR="00522947" w:rsidRPr="00A163B8" w:rsidRDefault="00522947" w:rsidP="00A163B8">
      <w:pPr>
        <w:pStyle w:val="TableParagraph"/>
        <w:ind w:left="105"/>
        <w:jc w:val="center"/>
        <w:rPr>
          <w:sz w:val="24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2268"/>
        <w:gridCol w:w="2145"/>
        <w:gridCol w:w="1970"/>
        <w:gridCol w:w="1976"/>
        <w:gridCol w:w="1827"/>
      </w:tblGrid>
      <w:tr w:rsidR="00522947" w:rsidRPr="00A163B8" w:rsidTr="00522947">
        <w:tc>
          <w:tcPr>
            <w:tcW w:w="851" w:type="dxa"/>
          </w:tcPr>
          <w:p w:rsidR="00522947" w:rsidRPr="00A163B8" w:rsidRDefault="00522947" w:rsidP="00A163B8">
            <w:pPr>
              <w:pStyle w:val="TableParagraph"/>
              <w:ind w:left="105"/>
              <w:jc w:val="center"/>
              <w:rPr>
                <w:sz w:val="24"/>
              </w:rPr>
            </w:pPr>
            <w:r w:rsidRPr="00A163B8"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522947" w:rsidRPr="00A163B8" w:rsidRDefault="00522947" w:rsidP="00A163B8">
            <w:pPr>
              <w:pStyle w:val="TableParagraph"/>
              <w:ind w:left="105"/>
              <w:jc w:val="center"/>
              <w:rPr>
                <w:sz w:val="24"/>
              </w:rPr>
            </w:pPr>
            <w:r w:rsidRPr="00A163B8">
              <w:rPr>
                <w:sz w:val="24"/>
              </w:rPr>
              <w:t>Наименование мероприятия</w:t>
            </w:r>
          </w:p>
        </w:tc>
        <w:tc>
          <w:tcPr>
            <w:tcW w:w="1983" w:type="dxa"/>
          </w:tcPr>
          <w:p w:rsidR="00522947" w:rsidRPr="00A163B8" w:rsidRDefault="00522947" w:rsidP="00A163B8">
            <w:pPr>
              <w:pStyle w:val="TableParagraph"/>
              <w:ind w:left="105"/>
              <w:jc w:val="center"/>
              <w:rPr>
                <w:sz w:val="24"/>
              </w:rPr>
            </w:pPr>
            <w:r w:rsidRPr="00A163B8">
              <w:rPr>
                <w:sz w:val="24"/>
              </w:rPr>
              <w:t>Краткое содержание</w:t>
            </w:r>
          </w:p>
          <w:p w:rsidR="00522947" w:rsidRPr="00A163B8" w:rsidRDefault="00522947" w:rsidP="00A163B8">
            <w:pPr>
              <w:pStyle w:val="TableParagraph"/>
              <w:ind w:left="105"/>
              <w:jc w:val="center"/>
              <w:rPr>
                <w:sz w:val="24"/>
              </w:rPr>
            </w:pPr>
            <w:r w:rsidRPr="00A163B8">
              <w:rPr>
                <w:sz w:val="24"/>
              </w:rPr>
              <w:t>мероприятия</w:t>
            </w:r>
          </w:p>
        </w:tc>
        <w:tc>
          <w:tcPr>
            <w:tcW w:w="1970" w:type="dxa"/>
          </w:tcPr>
          <w:p w:rsidR="00522947" w:rsidRPr="00A163B8" w:rsidRDefault="00522947" w:rsidP="00A163B8">
            <w:pPr>
              <w:pStyle w:val="TableParagraph"/>
              <w:ind w:left="105"/>
              <w:jc w:val="center"/>
              <w:rPr>
                <w:sz w:val="24"/>
              </w:rPr>
            </w:pPr>
            <w:r w:rsidRPr="00A163B8">
              <w:rPr>
                <w:sz w:val="24"/>
              </w:rPr>
              <w:t>Целевая аудитория</w:t>
            </w:r>
          </w:p>
        </w:tc>
        <w:tc>
          <w:tcPr>
            <w:tcW w:w="1976" w:type="dxa"/>
          </w:tcPr>
          <w:p w:rsidR="00522947" w:rsidRPr="00A163B8" w:rsidRDefault="00522947" w:rsidP="00A163B8">
            <w:pPr>
              <w:pStyle w:val="TableParagraph"/>
              <w:ind w:left="105"/>
              <w:jc w:val="center"/>
              <w:rPr>
                <w:sz w:val="24"/>
              </w:rPr>
            </w:pPr>
            <w:r w:rsidRPr="00A163B8">
              <w:rPr>
                <w:sz w:val="24"/>
              </w:rPr>
              <w:t>Сроки проведения</w:t>
            </w:r>
          </w:p>
        </w:tc>
        <w:tc>
          <w:tcPr>
            <w:tcW w:w="1612" w:type="dxa"/>
          </w:tcPr>
          <w:p w:rsidR="00522947" w:rsidRPr="00A163B8" w:rsidRDefault="00522947" w:rsidP="00A163B8">
            <w:pPr>
              <w:pStyle w:val="TableParagraph"/>
              <w:ind w:left="105"/>
              <w:jc w:val="center"/>
              <w:rPr>
                <w:sz w:val="24"/>
              </w:rPr>
            </w:pPr>
            <w:r w:rsidRPr="00A163B8">
              <w:rPr>
                <w:sz w:val="24"/>
              </w:rPr>
              <w:t>ответственные</w:t>
            </w:r>
          </w:p>
        </w:tc>
      </w:tr>
      <w:tr w:rsidR="00522947" w:rsidTr="00741994">
        <w:tc>
          <w:tcPr>
            <w:tcW w:w="10660" w:type="dxa"/>
            <w:gridSpan w:val="6"/>
          </w:tcPr>
          <w:p w:rsidR="00522947" w:rsidRPr="00522947" w:rsidRDefault="00522947" w:rsidP="00522947">
            <w:pPr>
              <w:jc w:val="center"/>
              <w:rPr>
                <w:b/>
                <w:sz w:val="20"/>
              </w:rPr>
            </w:pPr>
            <w:r w:rsidRPr="00A163B8">
              <w:rPr>
                <w:b/>
                <w:sz w:val="24"/>
              </w:rPr>
              <w:t>Организационные и методические мероприятия</w:t>
            </w:r>
          </w:p>
        </w:tc>
      </w:tr>
      <w:tr w:rsidR="00522947" w:rsidTr="00522947">
        <w:tc>
          <w:tcPr>
            <w:tcW w:w="851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Совещание при директоре «Об организации образовательной деятельности центра «Точка роста» на 2023-2024учебный год</w:t>
            </w:r>
          </w:p>
        </w:tc>
        <w:tc>
          <w:tcPr>
            <w:tcW w:w="1983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 xml:space="preserve">Ознакомление с основными положениями рекомендаций </w:t>
            </w:r>
            <w:proofErr w:type="spellStart"/>
            <w:r w:rsidRPr="00A163B8">
              <w:rPr>
                <w:sz w:val="24"/>
              </w:rPr>
              <w:t>Минпросвещения</w:t>
            </w:r>
            <w:proofErr w:type="spellEnd"/>
            <w:r w:rsidRPr="00A163B8">
              <w:rPr>
                <w:sz w:val="24"/>
              </w:rPr>
              <w:t xml:space="preserve"> России, внесение изменений в учебный план школы, составление графика работы центра, утверждение плана работы центра</w:t>
            </w:r>
          </w:p>
        </w:tc>
        <w:tc>
          <w:tcPr>
            <w:tcW w:w="1970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Педагоги центра</w:t>
            </w:r>
          </w:p>
        </w:tc>
        <w:tc>
          <w:tcPr>
            <w:tcW w:w="1976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Август 2023 года</w:t>
            </w:r>
          </w:p>
        </w:tc>
        <w:tc>
          <w:tcPr>
            <w:tcW w:w="1612" w:type="dxa"/>
          </w:tcPr>
          <w:p w:rsidR="00522947" w:rsidRPr="00A163B8" w:rsidRDefault="00CB2865" w:rsidP="00A16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центра, директор</w:t>
            </w:r>
          </w:p>
        </w:tc>
      </w:tr>
      <w:tr w:rsidR="00522947" w:rsidTr="00522947">
        <w:tc>
          <w:tcPr>
            <w:tcW w:w="851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Совещание при директоре «Об итогах первого года работы центра «Точка роста»</w:t>
            </w:r>
          </w:p>
        </w:tc>
        <w:tc>
          <w:tcPr>
            <w:tcW w:w="1983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О достижениях целевых установок организации ЦТР. Реализация плана работы. Эффективность использования оборудования ЦТР</w:t>
            </w:r>
          </w:p>
        </w:tc>
        <w:tc>
          <w:tcPr>
            <w:tcW w:w="1970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педагоги</w:t>
            </w:r>
          </w:p>
        </w:tc>
        <w:tc>
          <w:tcPr>
            <w:tcW w:w="1976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Апрель 2024</w:t>
            </w:r>
          </w:p>
        </w:tc>
        <w:tc>
          <w:tcPr>
            <w:tcW w:w="1612" w:type="dxa"/>
          </w:tcPr>
          <w:p w:rsidR="00522947" w:rsidRPr="00A163B8" w:rsidRDefault="00CB2865" w:rsidP="00A16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522947" w:rsidTr="000B162F">
        <w:tc>
          <w:tcPr>
            <w:tcW w:w="10660" w:type="dxa"/>
            <w:gridSpan w:val="6"/>
          </w:tcPr>
          <w:p w:rsidR="00522947" w:rsidRPr="00522947" w:rsidRDefault="00522947" w:rsidP="00522947">
            <w:pPr>
              <w:jc w:val="center"/>
              <w:rPr>
                <w:b/>
                <w:sz w:val="20"/>
              </w:rPr>
            </w:pPr>
            <w:r w:rsidRPr="00A163B8">
              <w:rPr>
                <w:b/>
                <w:sz w:val="24"/>
              </w:rPr>
              <w:t>Организация образовательного процесса на базе центра «Точка роста»</w:t>
            </w:r>
          </w:p>
        </w:tc>
      </w:tr>
      <w:tr w:rsidR="00522947" w:rsidTr="00522947">
        <w:tc>
          <w:tcPr>
            <w:tcW w:w="851" w:type="dxa"/>
          </w:tcPr>
          <w:p w:rsidR="00522947" w:rsidRPr="00A163B8" w:rsidRDefault="00522947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22947" w:rsidRPr="00A163B8" w:rsidRDefault="00A163B8" w:rsidP="00CB2865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Реализация образовательных программ основного общего</w:t>
            </w:r>
          </w:p>
        </w:tc>
        <w:tc>
          <w:tcPr>
            <w:tcW w:w="1983" w:type="dxa"/>
          </w:tcPr>
          <w:p w:rsidR="00522947" w:rsidRPr="00A163B8" w:rsidRDefault="00A163B8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Обучение на обновленном оборудовании</w:t>
            </w:r>
          </w:p>
        </w:tc>
        <w:tc>
          <w:tcPr>
            <w:tcW w:w="1970" w:type="dxa"/>
          </w:tcPr>
          <w:p w:rsidR="00522947" w:rsidRPr="00A163B8" w:rsidRDefault="00A163B8" w:rsidP="00A163B8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Педагоги, обучающиеся</w:t>
            </w:r>
          </w:p>
        </w:tc>
        <w:tc>
          <w:tcPr>
            <w:tcW w:w="1976" w:type="dxa"/>
          </w:tcPr>
          <w:p w:rsidR="00522947" w:rsidRPr="00A163B8" w:rsidRDefault="00CB2865" w:rsidP="00A163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163B8" w:rsidRPr="00A163B8">
              <w:rPr>
                <w:sz w:val="24"/>
              </w:rPr>
              <w:t xml:space="preserve"> течение года</w:t>
            </w:r>
          </w:p>
        </w:tc>
        <w:tc>
          <w:tcPr>
            <w:tcW w:w="1612" w:type="dxa"/>
          </w:tcPr>
          <w:p w:rsidR="00522947" w:rsidRPr="00A163B8" w:rsidRDefault="00A163B8" w:rsidP="00CB2865">
            <w:pPr>
              <w:pStyle w:val="TableParagraph"/>
              <w:ind w:left="105"/>
              <w:rPr>
                <w:sz w:val="24"/>
              </w:rPr>
            </w:pPr>
            <w:r w:rsidRPr="00A163B8">
              <w:rPr>
                <w:sz w:val="24"/>
              </w:rPr>
              <w:t>Педагоги центра</w:t>
            </w:r>
          </w:p>
        </w:tc>
      </w:tr>
    </w:tbl>
    <w:p w:rsidR="00522947" w:rsidRDefault="00522947" w:rsidP="00522947">
      <w:pPr>
        <w:ind w:left="284"/>
        <w:jc w:val="center"/>
        <w:rPr>
          <w:sz w:val="20"/>
        </w:rPr>
        <w:sectPr w:rsidR="00522947">
          <w:type w:val="continuous"/>
          <w:pgSz w:w="11910" w:h="16840"/>
          <w:pgMar w:top="80" w:right="0" w:bottom="0" w:left="0" w:header="720" w:footer="720" w:gutter="0"/>
          <w:cols w:space="720"/>
        </w:sectPr>
      </w:pPr>
    </w:p>
    <w:tbl>
      <w:tblPr>
        <w:tblStyle w:val="TableNormal"/>
        <w:tblW w:w="949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58"/>
        <w:gridCol w:w="2240"/>
        <w:gridCol w:w="288"/>
        <w:gridCol w:w="1276"/>
        <w:gridCol w:w="1319"/>
        <w:gridCol w:w="1764"/>
        <w:gridCol w:w="7"/>
      </w:tblGrid>
      <w:tr w:rsidR="007A11D0" w:rsidTr="00975FEF">
        <w:trPr>
          <w:gridAfter w:val="1"/>
          <w:wAfter w:w="7" w:type="dxa"/>
          <w:trHeight w:val="1658"/>
        </w:trPr>
        <w:tc>
          <w:tcPr>
            <w:tcW w:w="447" w:type="dxa"/>
          </w:tcPr>
          <w:p w:rsidR="007A11D0" w:rsidRDefault="007A11D0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ind w:left="105" w:right="444"/>
              <w:rPr>
                <w:sz w:val="24"/>
              </w:rPr>
            </w:pPr>
            <w:r>
              <w:rPr>
                <w:sz w:val="24"/>
              </w:rPr>
              <w:t>образования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A11D0" w:rsidRDefault="00683B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предметам:</w:t>
            </w:r>
          </w:p>
          <w:p w:rsidR="007A11D0" w:rsidRDefault="00683B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975FEF">
              <w:rPr>
                <w:sz w:val="24"/>
              </w:rPr>
              <w:t>Информатика</w:t>
            </w:r>
            <w:r>
              <w:rPr>
                <w:sz w:val="24"/>
              </w:rPr>
              <w:t>»,</w:t>
            </w:r>
          </w:p>
          <w:p w:rsidR="007A11D0" w:rsidRDefault="00975FEF" w:rsidP="00975FEF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  <w:r w:rsidR="00683BD4">
              <w:rPr>
                <w:sz w:val="24"/>
              </w:rPr>
              <w:t>»,</w:t>
            </w:r>
            <w:r w:rsidR="00683BD4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«ОБЖ</w:t>
            </w:r>
            <w:r w:rsidR="00683BD4">
              <w:rPr>
                <w:spacing w:val="-1"/>
                <w:sz w:val="24"/>
              </w:rPr>
              <w:t>».</w:t>
            </w:r>
          </w:p>
        </w:tc>
        <w:tc>
          <w:tcPr>
            <w:tcW w:w="2528" w:type="dxa"/>
            <w:gridSpan w:val="2"/>
          </w:tcPr>
          <w:p w:rsidR="007A11D0" w:rsidRDefault="007A11D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A11D0" w:rsidRDefault="007A11D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7A11D0" w:rsidRDefault="007A11D0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7A11D0" w:rsidRDefault="007A11D0">
            <w:pPr>
              <w:pStyle w:val="TableParagraph"/>
              <w:rPr>
                <w:sz w:val="24"/>
              </w:rPr>
            </w:pPr>
          </w:p>
        </w:tc>
      </w:tr>
      <w:tr w:rsidR="007A11D0" w:rsidTr="00975FEF">
        <w:trPr>
          <w:gridAfter w:val="1"/>
          <w:wAfter w:w="7" w:type="dxa"/>
          <w:trHeight w:val="2483"/>
        </w:trPr>
        <w:tc>
          <w:tcPr>
            <w:tcW w:w="447" w:type="dxa"/>
          </w:tcPr>
          <w:p w:rsidR="007A11D0" w:rsidRDefault="00683BD4">
            <w:pPr>
              <w:pStyle w:val="TableParagraph"/>
              <w:spacing w:line="26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A11D0" w:rsidRDefault="00683B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28" w:type="dxa"/>
            <w:gridSpan w:val="2"/>
          </w:tcPr>
          <w:p w:rsidR="00975FEF" w:rsidRDefault="00975FEF" w:rsidP="00975FEF">
            <w:pPr>
              <w:pStyle w:val="TableParagraph"/>
              <w:spacing w:before="1"/>
              <w:ind w:left="118" w:right="137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  <w:p w:rsidR="00975FEF" w:rsidRDefault="00975FEF" w:rsidP="00975FEF">
            <w:pPr>
              <w:pStyle w:val="TableParagraph"/>
              <w:spacing w:before="1"/>
              <w:ind w:left="118" w:right="137"/>
              <w:rPr>
                <w:sz w:val="24"/>
              </w:rPr>
            </w:pPr>
            <w:r>
              <w:rPr>
                <w:sz w:val="24"/>
              </w:rPr>
              <w:t>«Мир информатики»</w:t>
            </w:r>
          </w:p>
          <w:p w:rsidR="00975FEF" w:rsidRDefault="00975FEF" w:rsidP="00975FEF">
            <w:pPr>
              <w:pStyle w:val="TableParagraph"/>
              <w:spacing w:before="1"/>
              <w:ind w:left="118" w:right="137"/>
              <w:rPr>
                <w:sz w:val="24"/>
              </w:rPr>
            </w:pPr>
            <w:r>
              <w:rPr>
                <w:sz w:val="24"/>
              </w:rPr>
              <w:t>«Школьный музей»</w:t>
            </w:r>
          </w:p>
          <w:p w:rsidR="00975FEF" w:rsidRDefault="00975FEF" w:rsidP="00975FEF">
            <w:pPr>
              <w:pStyle w:val="TableParagraph"/>
              <w:spacing w:before="1"/>
              <w:ind w:left="118" w:right="137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  <w:p w:rsidR="00975FEF" w:rsidRPr="00A163B8" w:rsidRDefault="00975FEF" w:rsidP="00975FEF">
            <w:pPr>
              <w:pStyle w:val="TableParagraph"/>
              <w:spacing w:before="1"/>
              <w:ind w:left="118" w:right="137"/>
              <w:rPr>
                <w:sz w:val="24"/>
              </w:rPr>
            </w:pPr>
            <w:r>
              <w:rPr>
                <w:sz w:val="24"/>
              </w:rPr>
              <w:t>«Читательская грамотность»</w:t>
            </w:r>
          </w:p>
        </w:tc>
        <w:tc>
          <w:tcPr>
            <w:tcW w:w="1276" w:type="dxa"/>
          </w:tcPr>
          <w:p w:rsidR="00CB2865" w:rsidRDefault="00A163B8" w:rsidP="00CB2865">
            <w:pPr>
              <w:pStyle w:val="TableParagraph"/>
              <w:rPr>
                <w:sz w:val="26"/>
              </w:rPr>
            </w:pPr>
            <w:r w:rsidRPr="00A163B8">
              <w:rPr>
                <w:sz w:val="26"/>
              </w:rPr>
              <w:t xml:space="preserve">     </w:t>
            </w:r>
            <w:r w:rsidR="00CB2865">
              <w:rPr>
                <w:sz w:val="26"/>
              </w:rPr>
              <w:t xml:space="preserve">обучающиеся </w:t>
            </w:r>
          </w:p>
          <w:p w:rsidR="007A11D0" w:rsidRPr="00A163B8" w:rsidRDefault="00975FEF" w:rsidP="00CB2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83BD4" w:rsidRPr="00A163B8">
              <w:rPr>
                <w:spacing w:val="-4"/>
                <w:sz w:val="24"/>
              </w:rPr>
              <w:t xml:space="preserve"> </w:t>
            </w:r>
            <w:r w:rsidR="00683BD4" w:rsidRPr="00A163B8">
              <w:rPr>
                <w:sz w:val="24"/>
              </w:rPr>
              <w:t>класс</w:t>
            </w:r>
            <w:r w:rsidR="00CB2865">
              <w:rPr>
                <w:sz w:val="24"/>
              </w:rPr>
              <w:t>ов</w:t>
            </w:r>
          </w:p>
        </w:tc>
        <w:tc>
          <w:tcPr>
            <w:tcW w:w="1319" w:type="dxa"/>
          </w:tcPr>
          <w:p w:rsidR="007A11D0" w:rsidRPr="00A163B8" w:rsidRDefault="00683BD4">
            <w:pPr>
              <w:pStyle w:val="TableParagraph"/>
              <w:ind w:left="432" w:right="146" w:hanging="265"/>
              <w:rPr>
                <w:sz w:val="24"/>
              </w:rPr>
            </w:pPr>
            <w:r w:rsidRPr="00A163B8">
              <w:rPr>
                <w:sz w:val="24"/>
              </w:rPr>
              <w:t>в течение</w:t>
            </w:r>
            <w:r w:rsidRPr="00A163B8">
              <w:rPr>
                <w:spacing w:val="-57"/>
                <w:sz w:val="24"/>
              </w:rPr>
              <w:t xml:space="preserve"> </w:t>
            </w:r>
            <w:r w:rsidRPr="00A163B8"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7A11D0" w:rsidRPr="00A163B8" w:rsidRDefault="00975FEF" w:rsidP="00975FEF">
            <w:pPr>
              <w:pStyle w:val="TableParagraph"/>
              <w:tabs>
                <w:tab w:val="left" w:pos="1655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A163B8" w:rsidTr="00975FEF">
        <w:trPr>
          <w:gridAfter w:val="1"/>
          <w:wAfter w:w="7" w:type="dxa"/>
          <w:trHeight w:val="1380"/>
        </w:trPr>
        <w:tc>
          <w:tcPr>
            <w:tcW w:w="447" w:type="dxa"/>
          </w:tcPr>
          <w:p w:rsidR="00A163B8" w:rsidRDefault="00A163B8">
            <w:pPr>
              <w:pStyle w:val="TableParagraph"/>
              <w:spacing w:line="26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8" w:type="dxa"/>
          </w:tcPr>
          <w:p w:rsidR="00A163B8" w:rsidRDefault="00A163B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A163B8" w:rsidRDefault="00A163B8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28" w:type="dxa"/>
            <w:gridSpan w:val="2"/>
          </w:tcPr>
          <w:p w:rsidR="00975FEF" w:rsidRDefault="00975FEF" w:rsidP="00975FEF">
            <w:pPr>
              <w:pStyle w:val="TableParagraph"/>
              <w:spacing w:before="1"/>
              <w:ind w:left="118" w:right="1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«Робототехника», «Первая помощь», «Шахматы»</w:t>
            </w:r>
          </w:p>
          <w:p w:rsidR="00975FEF" w:rsidRDefault="00975FEF" w:rsidP="00975FEF">
            <w:pPr>
              <w:pStyle w:val="TableParagraph"/>
              <w:spacing w:before="1"/>
              <w:ind w:left="118" w:right="137"/>
              <w:rPr>
                <w:sz w:val="24"/>
              </w:rPr>
            </w:pPr>
            <w:r>
              <w:rPr>
                <w:sz w:val="24"/>
              </w:rPr>
              <w:t>«Азбука безопасности»</w:t>
            </w:r>
          </w:p>
          <w:p w:rsidR="00A163B8" w:rsidRDefault="00975FEF" w:rsidP="00975F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»</w:t>
            </w:r>
          </w:p>
          <w:p w:rsidR="00A163B8" w:rsidRDefault="00A163B8" w:rsidP="007C01A8">
            <w:pPr>
              <w:pStyle w:val="TableParagraph"/>
              <w:spacing w:before="10"/>
              <w:rPr>
                <w:sz w:val="21"/>
              </w:rPr>
            </w:pPr>
          </w:p>
          <w:p w:rsidR="00A163B8" w:rsidRDefault="00A163B8" w:rsidP="007C01A8">
            <w:pPr>
              <w:pStyle w:val="TableParagraph"/>
              <w:spacing w:before="1"/>
              <w:ind w:left="107" w:right="481"/>
              <w:rPr>
                <w:sz w:val="24"/>
              </w:rPr>
            </w:pPr>
          </w:p>
        </w:tc>
        <w:tc>
          <w:tcPr>
            <w:tcW w:w="1276" w:type="dxa"/>
          </w:tcPr>
          <w:p w:rsidR="00CB2865" w:rsidRDefault="00CB2865" w:rsidP="00CB2865">
            <w:pPr>
              <w:pStyle w:val="TableParagraph"/>
              <w:rPr>
                <w:sz w:val="26"/>
              </w:rPr>
            </w:pPr>
            <w:r w:rsidRPr="00A163B8">
              <w:rPr>
                <w:sz w:val="26"/>
              </w:rPr>
              <w:t xml:space="preserve">     </w:t>
            </w:r>
            <w:r>
              <w:rPr>
                <w:sz w:val="26"/>
              </w:rPr>
              <w:t xml:space="preserve">обучающиеся </w:t>
            </w:r>
          </w:p>
          <w:p w:rsidR="00A163B8" w:rsidRDefault="00CB2865" w:rsidP="00CB2865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5-9</w:t>
            </w:r>
            <w:r w:rsidRPr="00A163B8">
              <w:rPr>
                <w:spacing w:val="-4"/>
                <w:sz w:val="24"/>
              </w:rPr>
              <w:t xml:space="preserve"> </w:t>
            </w:r>
            <w:r w:rsidRPr="00A163B8">
              <w:rPr>
                <w:sz w:val="24"/>
              </w:rPr>
              <w:t>класс</w:t>
            </w:r>
            <w:r>
              <w:rPr>
                <w:sz w:val="24"/>
              </w:rPr>
              <w:t>ов</w:t>
            </w:r>
            <w:r>
              <w:rPr>
                <w:sz w:val="26"/>
              </w:rPr>
              <w:t xml:space="preserve"> </w:t>
            </w:r>
          </w:p>
          <w:p w:rsidR="00A163B8" w:rsidRDefault="00A163B8" w:rsidP="007C01A8">
            <w:pPr>
              <w:pStyle w:val="TableParagraph"/>
            </w:pPr>
          </w:p>
          <w:p w:rsidR="00A163B8" w:rsidRDefault="00A163B8" w:rsidP="007C01A8">
            <w:pPr>
              <w:pStyle w:val="TableParagraph"/>
              <w:ind w:left="389"/>
              <w:rPr>
                <w:sz w:val="24"/>
              </w:rPr>
            </w:pPr>
          </w:p>
        </w:tc>
        <w:tc>
          <w:tcPr>
            <w:tcW w:w="1319" w:type="dxa"/>
          </w:tcPr>
          <w:p w:rsidR="00A163B8" w:rsidRDefault="00A163B8" w:rsidP="007C01A8">
            <w:pPr>
              <w:pStyle w:val="TableParagraph"/>
              <w:ind w:left="432" w:right="146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A163B8" w:rsidRDefault="00975FEF" w:rsidP="007C01A8">
            <w:pPr>
              <w:pStyle w:val="TableParagraph"/>
              <w:spacing w:before="1"/>
              <w:ind w:left="108" w:right="100" w:firstLine="12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163B8" w:rsidRDefault="00A163B8" w:rsidP="007C01A8">
            <w:pPr>
              <w:pStyle w:val="TableParagraph"/>
              <w:spacing w:before="10"/>
              <w:rPr>
                <w:sz w:val="23"/>
              </w:rPr>
            </w:pPr>
          </w:p>
          <w:p w:rsidR="00A163B8" w:rsidRDefault="00A163B8" w:rsidP="007C01A8">
            <w:pPr>
              <w:pStyle w:val="TableParagraph"/>
              <w:tabs>
                <w:tab w:val="left" w:pos="1655"/>
              </w:tabs>
              <w:spacing w:before="1"/>
              <w:ind w:left="105" w:right="98"/>
              <w:rPr>
                <w:sz w:val="24"/>
              </w:rPr>
            </w:pPr>
          </w:p>
        </w:tc>
      </w:tr>
      <w:tr w:rsidR="007A11D0" w:rsidTr="00975FEF">
        <w:trPr>
          <w:gridAfter w:val="1"/>
          <w:wAfter w:w="7" w:type="dxa"/>
          <w:trHeight w:val="2483"/>
        </w:trPr>
        <w:tc>
          <w:tcPr>
            <w:tcW w:w="447" w:type="dxa"/>
          </w:tcPr>
          <w:p w:rsidR="007A11D0" w:rsidRDefault="00683BD4">
            <w:pPr>
              <w:pStyle w:val="TableParagraph"/>
              <w:spacing w:line="263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7A11D0" w:rsidRDefault="00683B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28" w:type="dxa"/>
            <w:gridSpan w:val="2"/>
          </w:tcPr>
          <w:p w:rsidR="007A11D0" w:rsidRDefault="00683BD4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A11D0" w:rsidRDefault="00683BD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276" w:type="dxa"/>
          </w:tcPr>
          <w:p w:rsidR="00CB2865" w:rsidRDefault="00CB2865" w:rsidP="00CB28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обучающиеся </w:t>
            </w:r>
          </w:p>
          <w:p w:rsidR="00CB2865" w:rsidRDefault="00975FEF" w:rsidP="00CB2865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5-11</w:t>
            </w:r>
            <w:r w:rsidR="00CB2865" w:rsidRPr="00A163B8">
              <w:rPr>
                <w:spacing w:val="-4"/>
                <w:sz w:val="24"/>
              </w:rPr>
              <w:t xml:space="preserve"> </w:t>
            </w:r>
            <w:r w:rsidR="00CB2865" w:rsidRPr="00A163B8">
              <w:rPr>
                <w:sz w:val="24"/>
              </w:rPr>
              <w:t>класс</w:t>
            </w:r>
            <w:r w:rsidR="00CB2865">
              <w:rPr>
                <w:sz w:val="24"/>
              </w:rPr>
              <w:t>ов</w:t>
            </w:r>
            <w:r w:rsidR="00CB2865">
              <w:rPr>
                <w:sz w:val="26"/>
              </w:rPr>
              <w:t xml:space="preserve"> </w:t>
            </w:r>
          </w:p>
          <w:p w:rsidR="007A11D0" w:rsidRDefault="007A11D0">
            <w:pPr>
              <w:pStyle w:val="TableParagraph"/>
              <w:spacing w:line="263" w:lineRule="exact"/>
              <w:ind w:left="329"/>
              <w:rPr>
                <w:sz w:val="24"/>
              </w:rPr>
            </w:pPr>
          </w:p>
        </w:tc>
        <w:tc>
          <w:tcPr>
            <w:tcW w:w="1319" w:type="dxa"/>
          </w:tcPr>
          <w:p w:rsidR="007A11D0" w:rsidRDefault="00683BD4">
            <w:pPr>
              <w:pStyle w:val="TableParagraph"/>
              <w:ind w:left="432" w:right="146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7A11D0" w:rsidRDefault="00683BD4">
            <w:pPr>
              <w:pStyle w:val="TableParagraph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7A11D0" w:rsidRDefault="00683BD4">
            <w:pPr>
              <w:pStyle w:val="TableParagraph"/>
              <w:ind w:left="202" w:right="200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A11D0" w:rsidTr="00975FEF">
        <w:trPr>
          <w:gridAfter w:val="1"/>
          <w:wAfter w:w="7" w:type="dxa"/>
          <w:trHeight w:val="2484"/>
        </w:trPr>
        <w:tc>
          <w:tcPr>
            <w:tcW w:w="447" w:type="dxa"/>
          </w:tcPr>
          <w:p w:rsidR="007A11D0" w:rsidRDefault="00683BD4">
            <w:pPr>
              <w:pStyle w:val="TableParagraph"/>
              <w:spacing w:line="26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A11D0" w:rsidRDefault="00683BD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2528" w:type="dxa"/>
            <w:gridSpan w:val="2"/>
          </w:tcPr>
          <w:p w:rsidR="007A11D0" w:rsidRDefault="00683BD4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276" w:type="dxa"/>
          </w:tcPr>
          <w:p w:rsidR="007A11D0" w:rsidRDefault="00683BD4" w:rsidP="00CB2865">
            <w:pPr>
              <w:pStyle w:val="TableParagraph"/>
              <w:ind w:left="142" w:right="219" w:hanging="14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9" w:type="dxa"/>
          </w:tcPr>
          <w:p w:rsidR="007A11D0" w:rsidRDefault="00683BD4">
            <w:pPr>
              <w:pStyle w:val="TableParagraph"/>
              <w:ind w:left="233" w:right="145" w:hanging="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64" w:type="dxa"/>
          </w:tcPr>
          <w:p w:rsidR="007A11D0" w:rsidRDefault="00CB2865">
            <w:pPr>
              <w:pStyle w:val="TableParagraph"/>
              <w:spacing w:line="262" w:lineRule="exact"/>
              <w:ind w:left="6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683BD4">
              <w:rPr>
                <w:sz w:val="24"/>
              </w:rPr>
              <w:t>едагоги</w:t>
            </w:r>
            <w:r>
              <w:rPr>
                <w:sz w:val="24"/>
              </w:rPr>
              <w:t xml:space="preserve"> центра</w:t>
            </w:r>
          </w:p>
        </w:tc>
      </w:tr>
      <w:tr w:rsidR="007A11D0" w:rsidTr="00975FEF">
        <w:trPr>
          <w:gridAfter w:val="1"/>
          <w:wAfter w:w="7" w:type="dxa"/>
          <w:trHeight w:val="3456"/>
        </w:trPr>
        <w:tc>
          <w:tcPr>
            <w:tcW w:w="447" w:type="dxa"/>
          </w:tcPr>
          <w:p w:rsidR="007A11D0" w:rsidRDefault="00683BD4" w:rsidP="00975FEF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58" w:type="dxa"/>
          </w:tcPr>
          <w:p w:rsidR="007A11D0" w:rsidRDefault="00683BD4" w:rsidP="00975FEF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528" w:type="dxa"/>
            <w:gridSpan w:val="2"/>
          </w:tcPr>
          <w:p w:rsidR="00975FEF" w:rsidRDefault="00683BD4" w:rsidP="00975FEF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r w:rsidR="00975FEF">
              <w:rPr>
                <w:sz w:val="24"/>
              </w:rPr>
              <w:t>информатики</w:t>
            </w:r>
          </w:p>
          <w:p w:rsidR="00975FEF" w:rsidRDefault="00975FEF" w:rsidP="00975FEF">
            <w:pPr>
              <w:pStyle w:val="TableParagraph"/>
              <w:ind w:left="107" w:right="351"/>
              <w:rPr>
                <w:sz w:val="24"/>
              </w:rPr>
            </w:pPr>
          </w:p>
          <w:p w:rsidR="00975FEF" w:rsidRDefault="00975FEF" w:rsidP="00975FEF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Неделя технологии</w:t>
            </w:r>
          </w:p>
          <w:p w:rsidR="00975FEF" w:rsidRDefault="00975FEF" w:rsidP="00975FEF">
            <w:pPr>
              <w:pStyle w:val="TableParagraph"/>
              <w:ind w:left="107" w:right="351"/>
              <w:rPr>
                <w:sz w:val="24"/>
              </w:rPr>
            </w:pPr>
          </w:p>
          <w:p w:rsidR="007F32EA" w:rsidRDefault="007F32EA" w:rsidP="00975FEF">
            <w:pPr>
              <w:pStyle w:val="TableParagraph"/>
              <w:ind w:left="107" w:right="351"/>
              <w:rPr>
                <w:sz w:val="24"/>
              </w:rPr>
            </w:pPr>
          </w:p>
          <w:p w:rsidR="007A11D0" w:rsidRDefault="00683BD4" w:rsidP="00975FEF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 w:rsidR="007F32EA">
              <w:rPr>
                <w:sz w:val="24"/>
              </w:rPr>
              <w:t>ОБЖ</w:t>
            </w:r>
          </w:p>
          <w:p w:rsidR="007A11D0" w:rsidRDefault="007A11D0" w:rsidP="007F32EA">
            <w:pPr>
              <w:pStyle w:val="TableParagraph"/>
              <w:ind w:right="335"/>
              <w:rPr>
                <w:sz w:val="24"/>
              </w:rPr>
            </w:pPr>
          </w:p>
        </w:tc>
        <w:tc>
          <w:tcPr>
            <w:tcW w:w="1276" w:type="dxa"/>
          </w:tcPr>
          <w:p w:rsidR="007A11D0" w:rsidRDefault="00683BD4" w:rsidP="00975FEF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7-</w:t>
            </w:r>
            <w:r w:rsidR="00975FEF"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75FEF" w:rsidRDefault="00975FEF" w:rsidP="00975FEF">
            <w:pPr>
              <w:pStyle w:val="TableParagraph"/>
              <w:ind w:left="329"/>
              <w:rPr>
                <w:sz w:val="24"/>
              </w:rPr>
            </w:pPr>
          </w:p>
          <w:p w:rsidR="007A11D0" w:rsidRDefault="007F32EA" w:rsidP="00975FEF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5</w:t>
            </w:r>
            <w:r w:rsidR="00683BD4">
              <w:rPr>
                <w:sz w:val="24"/>
              </w:rPr>
              <w:t>-</w:t>
            </w:r>
            <w:r w:rsidR="00CB2865">
              <w:rPr>
                <w:sz w:val="24"/>
              </w:rPr>
              <w:t>9</w:t>
            </w:r>
            <w:r w:rsidR="00683BD4">
              <w:rPr>
                <w:spacing w:val="-4"/>
                <w:sz w:val="24"/>
              </w:rPr>
              <w:t xml:space="preserve"> </w:t>
            </w:r>
            <w:r w:rsidR="00683BD4">
              <w:rPr>
                <w:sz w:val="24"/>
              </w:rPr>
              <w:t>классы</w:t>
            </w:r>
          </w:p>
          <w:p w:rsidR="007A11D0" w:rsidRDefault="007A11D0" w:rsidP="00975FEF">
            <w:pPr>
              <w:pStyle w:val="TableParagraph"/>
              <w:rPr>
                <w:sz w:val="26"/>
              </w:rPr>
            </w:pPr>
          </w:p>
          <w:p w:rsidR="007A11D0" w:rsidRDefault="00683BD4" w:rsidP="00975FEF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5-</w:t>
            </w:r>
            <w:r w:rsidR="007F32EA"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A11D0" w:rsidRDefault="007A11D0" w:rsidP="00975FEF">
            <w:pPr>
              <w:pStyle w:val="TableParagraph"/>
              <w:rPr>
                <w:sz w:val="26"/>
              </w:rPr>
            </w:pPr>
          </w:p>
          <w:p w:rsidR="007A11D0" w:rsidRDefault="007A11D0" w:rsidP="00975FEF">
            <w:pPr>
              <w:pStyle w:val="TableParagraph"/>
            </w:pPr>
          </w:p>
          <w:p w:rsidR="007A11D0" w:rsidRDefault="007A11D0" w:rsidP="00975FEF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1319" w:type="dxa"/>
          </w:tcPr>
          <w:p w:rsidR="007A11D0" w:rsidRDefault="00683BD4" w:rsidP="00975FEF">
            <w:pPr>
              <w:pStyle w:val="TableParagraph"/>
              <w:ind w:left="308" w:right="300" w:hanging="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A163B8">
              <w:rPr>
                <w:spacing w:val="-1"/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A11D0" w:rsidRDefault="007A11D0" w:rsidP="00975FEF">
            <w:pPr>
              <w:pStyle w:val="TableParagraph"/>
            </w:pPr>
          </w:p>
          <w:p w:rsidR="007F32EA" w:rsidRPr="007F32EA" w:rsidRDefault="007F32EA" w:rsidP="007F32EA">
            <w:pPr>
              <w:pStyle w:val="TableParagraph"/>
              <w:jc w:val="center"/>
              <w:rPr>
                <w:sz w:val="24"/>
              </w:rPr>
            </w:pPr>
            <w:r w:rsidRPr="007F32EA">
              <w:rPr>
                <w:sz w:val="24"/>
              </w:rPr>
              <w:t>Ноябрь</w:t>
            </w:r>
          </w:p>
          <w:p w:rsidR="007A11D0" w:rsidRDefault="00683BD4" w:rsidP="00975FEF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F32E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A11D0" w:rsidRDefault="007A11D0" w:rsidP="00975FEF">
            <w:pPr>
              <w:pStyle w:val="TableParagraph"/>
              <w:rPr>
                <w:sz w:val="24"/>
              </w:rPr>
            </w:pPr>
          </w:p>
          <w:p w:rsidR="007F32EA" w:rsidRDefault="007F32EA" w:rsidP="00975FEF">
            <w:pPr>
              <w:pStyle w:val="TableParagraph"/>
              <w:ind w:left="308" w:right="300" w:hanging="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7A11D0" w:rsidRDefault="00683BD4" w:rsidP="00975FEF">
            <w:pPr>
              <w:pStyle w:val="TableParagraph"/>
              <w:ind w:left="308" w:right="300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202</w:t>
            </w:r>
            <w:r w:rsidR="007F32EA">
              <w:rPr>
                <w:spacing w:val="-1"/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A11D0" w:rsidRDefault="007A11D0" w:rsidP="00975FEF">
            <w:pPr>
              <w:pStyle w:val="TableParagraph"/>
              <w:ind w:left="308" w:right="300" w:hanging="5"/>
              <w:jc w:val="center"/>
              <w:rPr>
                <w:sz w:val="24"/>
              </w:rPr>
            </w:pPr>
          </w:p>
        </w:tc>
        <w:tc>
          <w:tcPr>
            <w:tcW w:w="1764" w:type="dxa"/>
          </w:tcPr>
          <w:p w:rsidR="007A11D0" w:rsidRDefault="00683BD4" w:rsidP="00975FEF">
            <w:pPr>
              <w:pStyle w:val="TableParagraph"/>
              <w:ind w:left="319" w:right="315" w:firstLine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 w:rsidR="00975FEF">
              <w:rPr>
                <w:sz w:val="24"/>
              </w:rPr>
              <w:t>информатики</w:t>
            </w:r>
          </w:p>
          <w:p w:rsidR="007A11D0" w:rsidRDefault="00683BD4" w:rsidP="00975FEF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7F32EA">
              <w:rPr>
                <w:sz w:val="24"/>
              </w:rPr>
              <w:t>технологии</w:t>
            </w:r>
          </w:p>
          <w:p w:rsidR="007A11D0" w:rsidRDefault="007A11D0" w:rsidP="00975FEF">
            <w:pPr>
              <w:pStyle w:val="TableParagraph"/>
              <w:rPr>
                <w:sz w:val="24"/>
              </w:rPr>
            </w:pPr>
          </w:p>
          <w:p w:rsidR="00CB2865" w:rsidRDefault="00CB2865" w:rsidP="00975FEF">
            <w:pPr>
              <w:pStyle w:val="TableParagraph"/>
              <w:ind w:left="168" w:right="166"/>
              <w:jc w:val="center"/>
              <w:rPr>
                <w:sz w:val="24"/>
              </w:rPr>
            </w:pPr>
          </w:p>
          <w:p w:rsidR="007A11D0" w:rsidRDefault="00683BD4" w:rsidP="00975FEF">
            <w:pPr>
              <w:pStyle w:val="TableParagraph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 w:rsidR="007F32EA">
              <w:rPr>
                <w:sz w:val="24"/>
              </w:rPr>
              <w:t>ОБЖ</w:t>
            </w:r>
          </w:p>
          <w:p w:rsidR="007A11D0" w:rsidRDefault="007A11D0" w:rsidP="00975FEF">
            <w:pPr>
              <w:pStyle w:val="TableParagraph"/>
              <w:rPr>
                <w:sz w:val="24"/>
              </w:rPr>
            </w:pPr>
          </w:p>
          <w:p w:rsidR="007A11D0" w:rsidRDefault="007A11D0" w:rsidP="007F32EA">
            <w:pPr>
              <w:pStyle w:val="TableParagraph"/>
              <w:ind w:left="108" w:right="104" w:firstLine="2"/>
              <w:jc w:val="center"/>
              <w:rPr>
                <w:sz w:val="24"/>
              </w:rPr>
            </w:pPr>
          </w:p>
        </w:tc>
      </w:tr>
      <w:tr w:rsidR="007A11D0" w:rsidTr="00975FEF">
        <w:trPr>
          <w:gridAfter w:val="1"/>
          <w:wAfter w:w="7" w:type="dxa"/>
          <w:trHeight w:val="3038"/>
        </w:trPr>
        <w:tc>
          <w:tcPr>
            <w:tcW w:w="447" w:type="dxa"/>
          </w:tcPr>
          <w:p w:rsidR="007A11D0" w:rsidRDefault="00683BD4">
            <w:pPr>
              <w:pStyle w:val="TableParagraph"/>
              <w:spacing w:line="265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7A11D0" w:rsidRDefault="00683B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7F32EA">
              <w:rPr>
                <w:sz w:val="24"/>
              </w:rPr>
              <w:t>Информатика</w:t>
            </w:r>
            <w:r>
              <w:rPr>
                <w:sz w:val="24"/>
              </w:rPr>
              <w:t>»,</w:t>
            </w:r>
          </w:p>
          <w:p w:rsidR="007A11D0" w:rsidRDefault="00683B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7F32EA">
              <w:rPr>
                <w:sz w:val="24"/>
              </w:rPr>
              <w:t>ОБЖ»</w:t>
            </w:r>
            <w:r>
              <w:rPr>
                <w:sz w:val="24"/>
              </w:rPr>
              <w:t>,</w:t>
            </w:r>
          </w:p>
          <w:p w:rsidR="007A11D0" w:rsidRDefault="00683BD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«Технология».</w:t>
            </w:r>
          </w:p>
        </w:tc>
        <w:tc>
          <w:tcPr>
            <w:tcW w:w="2240" w:type="dxa"/>
          </w:tcPr>
          <w:p w:rsidR="007A11D0" w:rsidRDefault="007A11D0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</w:tcPr>
          <w:p w:rsidR="007A11D0" w:rsidRDefault="00683BD4">
            <w:pPr>
              <w:pStyle w:val="TableParagraph"/>
              <w:spacing w:line="265" w:lineRule="exact"/>
              <w:ind w:left="329"/>
              <w:rPr>
                <w:sz w:val="24"/>
              </w:rPr>
            </w:pPr>
            <w:r>
              <w:rPr>
                <w:sz w:val="24"/>
              </w:rPr>
              <w:t>7-</w:t>
            </w:r>
            <w:r w:rsidR="00CB2865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A11D0" w:rsidRDefault="007A11D0">
            <w:pPr>
              <w:pStyle w:val="TableParagraph"/>
              <w:rPr>
                <w:sz w:val="24"/>
              </w:rPr>
            </w:pPr>
          </w:p>
          <w:p w:rsidR="007A11D0" w:rsidRDefault="00683BD4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19" w:type="dxa"/>
          </w:tcPr>
          <w:p w:rsidR="007A11D0" w:rsidRDefault="00683BD4">
            <w:pPr>
              <w:pStyle w:val="TableParagraph"/>
              <w:ind w:left="308" w:right="249" w:hanging="56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63B8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A11D0" w:rsidRDefault="00683BD4" w:rsidP="00A163B8">
            <w:pPr>
              <w:pStyle w:val="TableParagraph"/>
              <w:ind w:left="241" w:right="236" w:firstLine="31"/>
              <w:jc w:val="both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63B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64" w:type="dxa"/>
          </w:tcPr>
          <w:p w:rsidR="007A11D0" w:rsidRDefault="00683BD4" w:rsidP="00CB2865">
            <w:pPr>
              <w:pStyle w:val="TableParagraph"/>
              <w:ind w:left="479" w:right="247" w:hanging="211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7A11D0" w:rsidTr="00975FEF">
        <w:trPr>
          <w:gridAfter w:val="1"/>
          <w:wAfter w:w="7" w:type="dxa"/>
          <w:trHeight w:val="1379"/>
        </w:trPr>
        <w:tc>
          <w:tcPr>
            <w:tcW w:w="447" w:type="dxa"/>
          </w:tcPr>
          <w:p w:rsidR="007A11D0" w:rsidRDefault="00683BD4">
            <w:pPr>
              <w:pStyle w:val="TableParagraph"/>
              <w:spacing w:line="26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ind w:left="105" w:right="154"/>
              <w:jc w:val="both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7A11D0" w:rsidRDefault="00683B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40" w:type="dxa"/>
          </w:tcPr>
          <w:p w:rsidR="007A11D0" w:rsidRDefault="00683BD4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1564" w:type="dxa"/>
            <w:gridSpan w:val="2"/>
          </w:tcPr>
          <w:p w:rsidR="007A11D0" w:rsidRDefault="00683BD4" w:rsidP="00CB2865">
            <w:pPr>
              <w:pStyle w:val="TableParagraph"/>
              <w:spacing w:line="262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 w:rsidR="00CB2865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19" w:type="dxa"/>
          </w:tcPr>
          <w:p w:rsidR="007A11D0" w:rsidRDefault="00683BD4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7A11D0" w:rsidRDefault="00683BD4">
            <w:pPr>
              <w:pStyle w:val="TableParagraph"/>
              <w:spacing w:line="27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1764" w:type="dxa"/>
          </w:tcPr>
          <w:p w:rsidR="007A11D0" w:rsidRDefault="00683BD4">
            <w:pPr>
              <w:pStyle w:val="TableParagraph"/>
              <w:ind w:left="419" w:right="411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11D0" w:rsidTr="00975FEF">
        <w:trPr>
          <w:trHeight w:val="276"/>
        </w:trPr>
        <w:tc>
          <w:tcPr>
            <w:tcW w:w="9499" w:type="dxa"/>
            <w:gridSpan w:val="8"/>
          </w:tcPr>
          <w:p w:rsidR="007A11D0" w:rsidRDefault="00683BD4">
            <w:pPr>
              <w:pStyle w:val="TableParagraph"/>
              <w:spacing w:line="256" w:lineRule="exact"/>
              <w:ind w:left="1820" w:right="1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</w:tr>
      <w:tr w:rsidR="007A11D0" w:rsidTr="00975FEF">
        <w:trPr>
          <w:gridAfter w:val="1"/>
          <w:wAfter w:w="7" w:type="dxa"/>
          <w:trHeight w:val="1379"/>
        </w:trPr>
        <w:tc>
          <w:tcPr>
            <w:tcW w:w="447" w:type="dxa"/>
          </w:tcPr>
          <w:p w:rsidR="007A11D0" w:rsidRDefault="00683BD4">
            <w:pPr>
              <w:pStyle w:val="TableParagraph"/>
              <w:spacing w:line="26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240" w:type="dxa"/>
          </w:tcPr>
          <w:p w:rsidR="007A11D0" w:rsidRDefault="00683BD4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7A11D0" w:rsidRDefault="00683BD4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единого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64" w:type="dxa"/>
            <w:gridSpan w:val="2"/>
          </w:tcPr>
          <w:p w:rsidR="007A11D0" w:rsidRDefault="00683BD4" w:rsidP="00CB2865">
            <w:pPr>
              <w:pStyle w:val="TableParagraph"/>
              <w:spacing w:line="262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B2865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19" w:type="dxa"/>
          </w:tcPr>
          <w:p w:rsidR="007A11D0" w:rsidRDefault="00683BD4">
            <w:pPr>
              <w:pStyle w:val="TableParagraph"/>
              <w:spacing w:line="262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7A11D0" w:rsidRDefault="00683BD4" w:rsidP="00CB2865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B286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64" w:type="dxa"/>
          </w:tcPr>
          <w:p w:rsidR="007A11D0" w:rsidRDefault="00683BD4" w:rsidP="00CB2865">
            <w:pPr>
              <w:pStyle w:val="TableParagraph"/>
              <w:ind w:left="391" w:right="367" w:firstLine="2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2865" w:rsidTr="00975FEF">
        <w:trPr>
          <w:gridAfter w:val="1"/>
          <w:wAfter w:w="7" w:type="dxa"/>
          <w:trHeight w:val="2483"/>
        </w:trPr>
        <w:tc>
          <w:tcPr>
            <w:tcW w:w="447" w:type="dxa"/>
          </w:tcPr>
          <w:p w:rsidR="00CB2865" w:rsidRDefault="007F32EA">
            <w:pPr>
              <w:pStyle w:val="TableParagraph"/>
              <w:spacing w:line="26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CB2865">
              <w:rPr>
                <w:sz w:val="24"/>
              </w:rPr>
              <w:t>.</w:t>
            </w:r>
          </w:p>
        </w:tc>
        <w:tc>
          <w:tcPr>
            <w:tcW w:w="2158" w:type="dxa"/>
          </w:tcPr>
          <w:p w:rsidR="00CB2865" w:rsidRDefault="00CB2865" w:rsidP="00C63C7F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2865" w:rsidRDefault="00CB2865" w:rsidP="00C63C7F">
            <w:pPr>
              <w:pStyle w:val="TableParagraph"/>
              <w:ind w:left="105" w:right="201"/>
              <w:jc w:val="both"/>
              <w:rPr>
                <w:sz w:val="24"/>
              </w:rPr>
            </w:pPr>
            <w:r>
              <w:rPr>
                <w:sz w:val="24"/>
              </w:rPr>
              <w:t>заседаниях 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240" w:type="dxa"/>
          </w:tcPr>
          <w:p w:rsidR="00CB2865" w:rsidRDefault="00CB2865" w:rsidP="00C63C7F">
            <w:pPr>
              <w:pStyle w:val="TableParagraph"/>
              <w:ind w:left="107" w:right="82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CB2865" w:rsidRDefault="00CB2865" w:rsidP="00C63C7F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лабораторий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учебном </w:t>
            </w:r>
            <w:r>
              <w:rPr>
                <w:sz w:val="24"/>
              </w:rPr>
              <w:t>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CB2865" w:rsidRDefault="00CB2865" w:rsidP="00C63C7F">
            <w:pPr>
              <w:pStyle w:val="TableParagraph"/>
              <w:ind w:left="107" w:right="5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ЦТР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CB2865" w:rsidRDefault="00CB2865" w:rsidP="00C63C7F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эпид.обстановке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B2865" w:rsidRDefault="00CB2865" w:rsidP="00C63C7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дистанционно)</w:t>
            </w:r>
          </w:p>
        </w:tc>
        <w:tc>
          <w:tcPr>
            <w:tcW w:w="1564" w:type="dxa"/>
            <w:gridSpan w:val="2"/>
          </w:tcPr>
          <w:p w:rsidR="00CB2865" w:rsidRDefault="00CB2865" w:rsidP="00C63C7F">
            <w:pPr>
              <w:pStyle w:val="TableParagraph"/>
              <w:ind w:left="582" w:right="222" w:hanging="35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319" w:type="dxa"/>
          </w:tcPr>
          <w:p w:rsidR="00CB2865" w:rsidRDefault="00CB2865" w:rsidP="00C63C7F">
            <w:pPr>
              <w:pStyle w:val="TableParagraph"/>
              <w:ind w:left="432" w:right="146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CB2865" w:rsidRDefault="00CB2865" w:rsidP="00CB2865">
            <w:pPr>
              <w:pStyle w:val="TableParagraph"/>
              <w:ind w:left="299" w:right="282" w:firstLine="151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CB2865" w:rsidTr="00975FEF">
        <w:trPr>
          <w:gridAfter w:val="1"/>
          <w:wAfter w:w="7" w:type="dxa"/>
          <w:trHeight w:val="653"/>
        </w:trPr>
        <w:tc>
          <w:tcPr>
            <w:tcW w:w="447" w:type="dxa"/>
          </w:tcPr>
          <w:p w:rsidR="00CB2865" w:rsidRDefault="007F32EA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B2865">
              <w:rPr>
                <w:sz w:val="24"/>
              </w:rPr>
              <w:t>.</w:t>
            </w:r>
          </w:p>
        </w:tc>
        <w:tc>
          <w:tcPr>
            <w:tcW w:w="2158" w:type="dxa"/>
          </w:tcPr>
          <w:p w:rsidR="00CB2865" w:rsidRDefault="00CB2865" w:rsidP="00C63C7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CB2865" w:rsidRDefault="00CB2865" w:rsidP="00C63C7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директоров</w:t>
            </w:r>
          </w:p>
        </w:tc>
        <w:tc>
          <w:tcPr>
            <w:tcW w:w="2240" w:type="dxa"/>
          </w:tcPr>
          <w:p w:rsidR="00CB2865" w:rsidRDefault="00CB2865" w:rsidP="00C63C7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CB2865" w:rsidRDefault="00CB2865" w:rsidP="00C63C7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ЦТР</w:t>
            </w:r>
          </w:p>
        </w:tc>
        <w:tc>
          <w:tcPr>
            <w:tcW w:w="1564" w:type="dxa"/>
            <w:gridSpan w:val="2"/>
          </w:tcPr>
          <w:p w:rsidR="00CB2865" w:rsidRDefault="00CB2865" w:rsidP="00C63C7F">
            <w:pPr>
              <w:pStyle w:val="TableParagraph"/>
              <w:spacing w:line="262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1319" w:type="dxa"/>
          </w:tcPr>
          <w:p w:rsidR="00CB2865" w:rsidRDefault="00CB2865" w:rsidP="00C63C7F">
            <w:pPr>
              <w:pStyle w:val="TableParagraph"/>
              <w:spacing w:line="262" w:lineRule="exact"/>
              <w:ind w:left="4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B2865" w:rsidRDefault="00CB2865" w:rsidP="00C63C7F">
            <w:pPr>
              <w:pStyle w:val="TableParagraph"/>
              <w:spacing w:line="269" w:lineRule="exact"/>
              <w:ind w:left="336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764" w:type="dxa"/>
          </w:tcPr>
          <w:p w:rsidR="00CB2865" w:rsidRDefault="00CB2865" w:rsidP="00C63C7F">
            <w:pPr>
              <w:pStyle w:val="TableParagraph"/>
              <w:spacing w:line="269" w:lineRule="exact"/>
              <w:ind w:left="28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A11D0" w:rsidTr="00975FEF">
        <w:trPr>
          <w:trHeight w:val="277"/>
        </w:trPr>
        <w:tc>
          <w:tcPr>
            <w:tcW w:w="9499" w:type="dxa"/>
            <w:gridSpan w:val="8"/>
          </w:tcPr>
          <w:p w:rsidR="007A11D0" w:rsidRDefault="00683BD4">
            <w:pPr>
              <w:pStyle w:val="TableParagraph"/>
              <w:spacing w:line="258" w:lineRule="exact"/>
              <w:ind w:left="1820" w:right="1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ЦТР,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отчетность</w:t>
            </w:r>
          </w:p>
        </w:tc>
      </w:tr>
      <w:tr w:rsidR="007A11D0" w:rsidTr="00975FEF">
        <w:trPr>
          <w:gridAfter w:val="1"/>
          <w:wAfter w:w="7" w:type="dxa"/>
          <w:trHeight w:val="275"/>
        </w:trPr>
        <w:tc>
          <w:tcPr>
            <w:tcW w:w="447" w:type="dxa"/>
          </w:tcPr>
          <w:p w:rsidR="007A11D0" w:rsidRDefault="00683BD4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0" w:type="dxa"/>
          </w:tcPr>
          <w:p w:rsidR="007A11D0" w:rsidRDefault="0068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4" w:type="dxa"/>
            <w:gridSpan w:val="2"/>
          </w:tcPr>
          <w:p w:rsidR="007A11D0" w:rsidRDefault="007A11D0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:rsidR="007A11D0" w:rsidRDefault="00683BD4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до 01.09. и</w:t>
            </w:r>
          </w:p>
        </w:tc>
        <w:tc>
          <w:tcPr>
            <w:tcW w:w="1764" w:type="dxa"/>
          </w:tcPr>
          <w:p w:rsidR="007A11D0" w:rsidRDefault="00CA2010">
            <w:pPr>
              <w:pStyle w:val="TableParagraph"/>
              <w:spacing w:line="256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Оператор ЭВМ</w:t>
            </w:r>
          </w:p>
        </w:tc>
      </w:tr>
    </w:tbl>
    <w:p w:rsidR="007A11D0" w:rsidRDefault="007A11D0">
      <w:pPr>
        <w:spacing w:line="256" w:lineRule="exact"/>
        <w:jc w:val="center"/>
        <w:rPr>
          <w:sz w:val="24"/>
        </w:rPr>
        <w:sectPr w:rsidR="007A11D0">
          <w:pgSz w:w="11910" w:h="16840"/>
          <w:pgMar w:top="112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58"/>
        <w:gridCol w:w="2240"/>
        <w:gridCol w:w="1880"/>
        <w:gridCol w:w="1319"/>
        <w:gridCol w:w="2269"/>
      </w:tblGrid>
      <w:tr w:rsidR="007A11D0">
        <w:trPr>
          <w:trHeight w:val="1382"/>
        </w:trPr>
        <w:tc>
          <w:tcPr>
            <w:tcW w:w="447" w:type="dxa"/>
          </w:tcPr>
          <w:p w:rsidR="007A11D0" w:rsidRDefault="007A11D0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</w:p>
          <w:p w:rsidR="007A11D0" w:rsidRDefault="00683B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40" w:type="dxa"/>
          </w:tcPr>
          <w:p w:rsidR="007A11D0" w:rsidRDefault="00683BD4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сайта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7A11D0" w:rsidRDefault="00683BD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880" w:type="dxa"/>
          </w:tcPr>
          <w:p w:rsidR="007A11D0" w:rsidRDefault="007A11D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7A11D0" w:rsidRDefault="00683BD4">
            <w:pPr>
              <w:pStyle w:val="TableParagraph"/>
              <w:ind w:left="432" w:right="146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7A11D0" w:rsidRDefault="00683BD4">
            <w:pPr>
              <w:pStyle w:val="TableParagraph"/>
              <w:spacing w:line="265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A11D0">
        <w:trPr>
          <w:trHeight w:val="1931"/>
        </w:trPr>
        <w:tc>
          <w:tcPr>
            <w:tcW w:w="447" w:type="dxa"/>
          </w:tcPr>
          <w:p w:rsidR="007A11D0" w:rsidRDefault="00683BD4">
            <w:pPr>
              <w:pStyle w:val="TableParagraph"/>
              <w:spacing w:line="26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  <w:p w:rsidR="007A11D0" w:rsidRDefault="00683BD4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деятельности ЦТР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</w:tc>
        <w:tc>
          <w:tcPr>
            <w:tcW w:w="2240" w:type="dxa"/>
          </w:tcPr>
          <w:p w:rsidR="007A11D0" w:rsidRDefault="00683BD4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в ЦТР,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7A11D0" w:rsidRDefault="00683BD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880" w:type="dxa"/>
          </w:tcPr>
          <w:p w:rsidR="007A11D0" w:rsidRDefault="00683BD4">
            <w:pPr>
              <w:pStyle w:val="TableParagraph"/>
              <w:ind w:left="106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1319" w:type="dxa"/>
          </w:tcPr>
          <w:p w:rsidR="007A11D0" w:rsidRDefault="00683BD4">
            <w:pPr>
              <w:pStyle w:val="TableParagraph"/>
              <w:ind w:left="432" w:right="146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7A11D0" w:rsidRDefault="007F32EA">
            <w:pPr>
              <w:pStyle w:val="TableParagraph"/>
              <w:ind w:left="299" w:right="282" w:firstLine="151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  <w:bookmarkStart w:id="0" w:name="_GoBack"/>
            <w:bookmarkEnd w:id="0"/>
          </w:p>
        </w:tc>
      </w:tr>
      <w:tr w:rsidR="007A11D0">
        <w:trPr>
          <w:trHeight w:val="1379"/>
        </w:trPr>
        <w:tc>
          <w:tcPr>
            <w:tcW w:w="447" w:type="dxa"/>
          </w:tcPr>
          <w:p w:rsidR="007A11D0" w:rsidRDefault="00683BD4">
            <w:pPr>
              <w:pStyle w:val="TableParagraph"/>
              <w:spacing w:line="26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8" w:type="dxa"/>
          </w:tcPr>
          <w:p w:rsidR="007A11D0" w:rsidRDefault="00683BD4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2240" w:type="dxa"/>
          </w:tcPr>
          <w:p w:rsidR="007A11D0" w:rsidRDefault="00683BD4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1D0" w:rsidRDefault="00683BD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индикаторам</w:t>
            </w:r>
          </w:p>
        </w:tc>
        <w:tc>
          <w:tcPr>
            <w:tcW w:w="1880" w:type="dxa"/>
          </w:tcPr>
          <w:p w:rsidR="007A11D0" w:rsidRDefault="00683BD4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1319" w:type="dxa"/>
          </w:tcPr>
          <w:p w:rsidR="007A11D0" w:rsidRDefault="00683BD4">
            <w:pPr>
              <w:pStyle w:val="TableParagraph"/>
              <w:ind w:left="418" w:right="119" w:hanging="2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ежекварта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</w:t>
            </w:r>
            <w:proofErr w:type="spellEnd"/>
          </w:p>
        </w:tc>
        <w:tc>
          <w:tcPr>
            <w:tcW w:w="2269" w:type="dxa"/>
          </w:tcPr>
          <w:p w:rsidR="007A11D0" w:rsidRDefault="00CA2010">
            <w:pPr>
              <w:pStyle w:val="TableParagraph"/>
              <w:spacing w:line="262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683BD4" w:rsidRDefault="00683BD4"/>
    <w:sectPr w:rsidR="00683BD4" w:rsidSect="007A11D0">
      <w:pgSz w:w="11910" w:h="16840"/>
      <w:pgMar w:top="112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11D0"/>
    <w:rsid w:val="00522947"/>
    <w:rsid w:val="00683BD4"/>
    <w:rsid w:val="007A11D0"/>
    <w:rsid w:val="007F32EA"/>
    <w:rsid w:val="00975FEF"/>
    <w:rsid w:val="009A3859"/>
    <w:rsid w:val="00A163B8"/>
    <w:rsid w:val="00CA2010"/>
    <w:rsid w:val="00C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EBE8"/>
  <w15:docId w15:val="{92441238-2CB1-432F-97F6-F3E6F087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1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7A11D0"/>
    <w:pPr>
      <w:ind w:left="76"/>
    </w:pPr>
  </w:style>
  <w:style w:type="paragraph" w:styleId="a4">
    <w:name w:val="List Paragraph"/>
    <w:basedOn w:val="a"/>
    <w:uiPriority w:val="1"/>
    <w:qFormat/>
    <w:rsid w:val="007A11D0"/>
  </w:style>
  <w:style w:type="paragraph" w:customStyle="1" w:styleId="TableParagraph">
    <w:name w:val="Table Paragraph"/>
    <w:basedOn w:val="a"/>
    <w:uiPriority w:val="1"/>
    <w:qFormat/>
    <w:rsid w:val="007A11D0"/>
  </w:style>
  <w:style w:type="paragraph" w:styleId="a5">
    <w:name w:val="Balloon Text"/>
    <w:basedOn w:val="a"/>
    <w:link w:val="a6"/>
    <w:uiPriority w:val="99"/>
    <w:semiHidden/>
    <w:unhideWhenUsed/>
    <w:rsid w:val="005229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94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2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Windows User</cp:lastModifiedBy>
  <cp:revision>5</cp:revision>
  <cp:lastPrinted>2023-09-05T11:24:00Z</cp:lastPrinted>
  <dcterms:created xsi:type="dcterms:W3CDTF">2023-09-05T09:06:00Z</dcterms:created>
  <dcterms:modified xsi:type="dcterms:W3CDTF">2023-10-02T09:18:00Z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2023-09-05T00:00:00Z</vt:filetime>
  </property>
</Properties>
</file>